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6"/>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6"/>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6"/>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6"/>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6"/>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6"/>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6"/>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6"/>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tabs>
        <w:tab w:val="center" w:pos="4513"/>
        <w:tab w:val="right" w:pos="9026"/>
      </w:tabs>
      <w:spacing w:after="0" w:line="240" w:lineRule="auto"/>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0"/>
        <w:szCs w:val="20"/>
        <w:rtl w:val="0"/>
      </w:rPr>
      <w:t xml:space="preserve">RM6265 Vehicle Hire Solutions</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b8wSTkqI3UUX4hux3rMnWhfNDg==">AMUW2mX4kzsCG8WgbidyI7aMIDA/oTDwuY3sTmJZ/ttHTx3PqRkzxBgjD+hiHc4ZEVljdPhpFBl5E8BLIiSKel3riYyIlF8vuWNv5SJfekmSx40Vh9ibjPZraDAxj1UjRb/Ws7KILS8b/V5duXCMGkh/kGgSHcPiCTcSCofuxg7zBt3LRs1FEta5aNaeLWYT2e7lao8bkElYiyWtQJ69gpwCcJ62MwxP4DARzZyC3dchD7FIkWkjFB5hoPj9CN6g8sfxTnrc+B01fGkiPiFMJXaY+0IJsyXw+sNaw7Vp1obsgwwq9SmP4fSiHgqsJOggjuOPLhuyXBFdeaj+x4M6y0VscNpKrpI5Pc4ACBdGg7fjvsFWE9x7UVkeYfbZX11zDU7I2Ofv7fgaM5dwDKIQN1dESmd0OnR/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